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ACFB" w14:textId="5B4CE59C" w:rsidR="00C73918" w:rsidRDefault="00C73918" w:rsidP="00C73918">
      <w:pPr>
        <w:ind w:left="1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2E25A" wp14:editId="077970AA">
            <wp:simplePos x="0" y="0"/>
            <wp:positionH relativeFrom="page">
              <wp:align>left</wp:align>
            </wp:positionH>
            <wp:positionV relativeFrom="paragraph">
              <wp:posOffset>-633095</wp:posOffset>
            </wp:positionV>
            <wp:extent cx="1495425" cy="733950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AF6735">
        <w:rPr>
          <w:sz w:val="24"/>
          <w:szCs w:val="24"/>
        </w:rPr>
        <w:t xml:space="preserve">Erste Kreativitätsschule SA e.V. </w:t>
      </w:r>
    </w:p>
    <w:p w14:paraId="2279D5AF" w14:textId="456E4548" w:rsidR="00AF6735" w:rsidRDefault="00AF6735" w:rsidP="00C7391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Integrative Kindertagesstätte und Hort „ONKEL UHU“</w:t>
      </w:r>
    </w:p>
    <w:p w14:paraId="2FBFC995" w14:textId="77777777" w:rsidR="00AF6735" w:rsidRDefault="00AF6735" w:rsidP="00C73918">
      <w:pPr>
        <w:ind w:left="709"/>
        <w:rPr>
          <w:sz w:val="24"/>
          <w:szCs w:val="24"/>
        </w:rPr>
      </w:pPr>
    </w:p>
    <w:p w14:paraId="2CB15CDC" w14:textId="370757CB" w:rsidR="00C50A7C" w:rsidRPr="00DB4863" w:rsidRDefault="00FF1A7D" w:rsidP="00C73918">
      <w:pPr>
        <w:ind w:left="709" w:firstLine="707"/>
        <w:rPr>
          <w:sz w:val="24"/>
          <w:szCs w:val="24"/>
        </w:rPr>
      </w:pPr>
      <w:r>
        <w:rPr>
          <w:sz w:val="24"/>
          <w:szCs w:val="24"/>
        </w:rPr>
        <w:t>Hygienekonzept Covid 19</w:t>
      </w:r>
    </w:p>
    <w:p w14:paraId="2B442B41" w14:textId="77777777" w:rsidR="007E5880" w:rsidRPr="00DB4863" w:rsidRDefault="007E5880" w:rsidP="00C73918">
      <w:pPr>
        <w:ind w:left="709"/>
        <w:rPr>
          <w:sz w:val="24"/>
          <w:szCs w:val="24"/>
        </w:rPr>
      </w:pPr>
    </w:p>
    <w:p w14:paraId="713C3374" w14:textId="50B1EC1F" w:rsidR="007E5880" w:rsidRPr="00DB4863" w:rsidRDefault="007E5880" w:rsidP="00C73918">
      <w:pPr>
        <w:pStyle w:val="KeinLeerraum"/>
        <w:ind w:left="709"/>
        <w:rPr>
          <w:sz w:val="24"/>
          <w:szCs w:val="24"/>
        </w:rPr>
      </w:pPr>
      <w:r w:rsidRPr="00DB4863">
        <w:rPr>
          <w:sz w:val="24"/>
          <w:szCs w:val="24"/>
        </w:rPr>
        <w:t xml:space="preserve">Ein Einhalten der Hygienevorschriften und -Maßnahmen ist in dieser Zeit auch in unserer Kita unabdingbar. </w:t>
      </w:r>
      <w:r w:rsidR="00B33DBB" w:rsidRPr="00DB4863">
        <w:rPr>
          <w:sz w:val="24"/>
          <w:szCs w:val="24"/>
        </w:rPr>
        <w:t xml:space="preserve">Alle Kitas müssen sich an den §36 des Infektionsschutzgesetztes halten. </w:t>
      </w:r>
    </w:p>
    <w:p w14:paraId="2D8ED6FD" w14:textId="2C2B3827" w:rsidR="007E5880" w:rsidRPr="00DB4863" w:rsidRDefault="007E5880" w:rsidP="00C73918">
      <w:pPr>
        <w:pStyle w:val="KeinLeerraum"/>
        <w:ind w:left="709"/>
        <w:rPr>
          <w:sz w:val="24"/>
          <w:szCs w:val="24"/>
        </w:rPr>
      </w:pPr>
      <w:r w:rsidRPr="00DB4863">
        <w:rPr>
          <w:sz w:val="24"/>
          <w:szCs w:val="24"/>
        </w:rPr>
        <w:t xml:space="preserve">Grundlage ist der Erlass vom Land Sachsen- Anhalt </w:t>
      </w:r>
      <w:r w:rsidR="00E26479">
        <w:rPr>
          <w:sz w:val="24"/>
          <w:szCs w:val="24"/>
        </w:rPr>
        <w:t>zur „Wiederaufnahme des Regelbetriebes in Kindertageseinrichten unter Bedingungen der Pandemie“ vom 21.08.2020</w:t>
      </w:r>
    </w:p>
    <w:p w14:paraId="649A237F" w14:textId="4CCF14F2" w:rsidR="007E5880" w:rsidRPr="00DB4863" w:rsidRDefault="007E5880" w:rsidP="00C73918">
      <w:pPr>
        <w:pStyle w:val="KeinLeerraum"/>
        <w:ind w:left="709"/>
        <w:rPr>
          <w:sz w:val="24"/>
          <w:szCs w:val="24"/>
        </w:rPr>
      </w:pPr>
    </w:p>
    <w:p w14:paraId="08509C6D" w14:textId="77777777" w:rsidR="007E5880" w:rsidRPr="00DB4863" w:rsidRDefault="007E5880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Im Windfang der Kita darf sich grundsätzlich nur eine Person bzw. eine Familie aufhalten</w:t>
      </w:r>
    </w:p>
    <w:p w14:paraId="178DBA8C" w14:textId="77777777" w:rsidR="007E5880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Bei der Übergabe und Übernahme der Kinder ist durch alle Besucher der Kita ein Mund- und Nasenschutz zu tragen</w:t>
      </w:r>
    </w:p>
    <w:p w14:paraId="333A4222" w14:textId="5F80DBC4" w:rsidR="00830567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 xml:space="preserve">Jedes Kind sollte </w:t>
      </w:r>
      <w:r w:rsidR="00E26479">
        <w:rPr>
          <w:sz w:val="24"/>
          <w:szCs w:val="24"/>
        </w:rPr>
        <w:t>vorwiegend</w:t>
      </w:r>
      <w:r w:rsidRPr="00DB4863">
        <w:rPr>
          <w:sz w:val="24"/>
          <w:szCs w:val="24"/>
        </w:rPr>
        <w:t xml:space="preserve"> durch einen Elternteil gebracht oder geholt werden</w:t>
      </w:r>
    </w:p>
    <w:p w14:paraId="5D07F1CF" w14:textId="57434D45" w:rsidR="00830567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In den Gängen und in der Garderobe ist auf einen ausreichenden Abstand zu achten</w:t>
      </w:r>
    </w:p>
    <w:p w14:paraId="14D47BC7" w14:textId="40E09465" w:rsidR="00830567" w:rsidRPr="00DB4863" w:rsidRDefault="00FF1A7D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Die Familien richten sich</w:t>
      </w:r>
      <w:r w:rsidR="00830567" w:rsidRPr="00DB4863">
        <w:rPr>
          <w:sz w:val="24"/>
          <w:szCs w:val="24"/>
        </w:rPr>
        <w:t xml:space="preserve"> darauf ein, dass es zu Wartezeiten kommen kann</w:t>
      </w:r>
    </w:p>
    <w:p w14:paraId="369D3226" w14:textId="77777777" w:rsidR="00830567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Beim Betreten der Kita ist bitte durch die Erwachsen</w:t>
      </w:r>
      <w:r w:rsidR="00B558FD">
        <w:rPr>
          <w:sz w:val="24"/>
          <w:szCs w:val="24"/>
        </w:rPr>
        <w:t>en</w:t>
      </w:r>
      <w:r w:rsidRPr="00DB4863">
        <w:rPr>
          <w:sz w:val="24"/>
          <w:szCs w:val="24"/>
        </w:rPr>
        <w:t>, die Händedesinfektion zu nutzen (Kinder nicht)</w:t>
      </w:r>
    </w:p>
    <w:p w14:paraId="47999FC4" w14:textId="281489A4" w:rsidR="00830567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 xml:space="preserve">Die Abhol- und </w:t>
      </w:r>
      <w:r w:rsidR="00B558FD" w:rsidRPr="00DB4863">
        <w:rPr>
          <w:sz w:val="24"/>
          <w:szCs w:val="24"/>
        </w:rPr>
        <w:t>Bringe Zeiten</w:t>
      </w:r>
      <w:r w:rsidRPr="00DB4863">
        <w:rPr>
          <w:sz w:val="24"/>
          <w:szCs w:val="24"/>
        </w:rPr>
        <w:t xml:space="preserve"> sind möglichst kurz</w:t>
      </w:r>
      <w:r w:rsidR="00AF6735">
        <w:rPr>
          <w:sz w:val="24"/>
          <w:szCs w:val="24"/>
        </w:rPr>
        <w:t xml:space="preserve"> </w:t>
      </w:r>
      <w:r w:rsidRPr="00DB4863">
        <w:rPr>
          <w:sz w:val="24"/>
          <w:szCs w:val="24"/>
        </w:rPr>
        <w:t>zu</w:t>
      </w:r>
      <w:r w:rsidR="00AF6735">
        <w:rPr>
          <w:sz w:val="24"/>
          <w:szCs w:val="24"/>
        </w:rPr>
        <w:t xml:space="preserve"> </w:t>
      </w:r>
      <w:r w:rsidRPr="00DB4863">
        <w:rPr>
          <w:sz w:val="24"/>
          <w:szCs w:val="24"/>
        </w:rPr>
        <w:t>halten und auf das Wesentlichste zu beschränken</w:t>
      </w:r>
    </w:p>
    <w:p w14:paraId="019B49FD" w14:textId="3D721A38" w:rsidR="001A67C9" w:rsidRDefault="00B33DBB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 xml:space="preserve">Kinder, welche Erkrankungssymptome </w:t>
      </w:r>
      <w:r w:rsidR="001A67C9">
        <w:rPr>
          <w:sz w:val="24"/>
          <w:szCs w:val="24"/>
        </w:rPr>
        <w:t>wie Fieber und Husten zeigen</w:t>
      </w:r>
      <w:r w:rsidRPr="00DB4863">
        <w:rPr>
          <w:sz w:val="24"/>
          <w:szCs w:val="24"/>
        </w:rPr>
        <w:t>, können nicht in die Kita aufgenommen werden</w:t>
      </w:r>
      <w:r w:rsidR="00824B8B">
        <w:rPr>
          <w:sz w:val="24"/>
          <w:szCs w:val="24"/>
        </w:rPr>
        <w:t xml:space="preserve"> </w:t>
      </w:r>
    </w:p>
    <w:p w14:paraId="7C33466E" w14:textId="77777777" w:rsidR="00475ACC" w:rsidRDefault="001A67C9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E83BAA">
        <w:rPr>
          <w:sz w:val="24"/>
          <w:szCs w:val="24"/>
        </w:rPr>
        <w:t xml:space="preserve">Eltern bestätigen die </w:t>
      </w:r>
      <w:r>
        <w:rPr>
          <w:sz w:val="24"/>
          <w:szCs w:val="24"/>
        </w:rPr>
        <w:t>Symptomfreiheit</w:t>
      </w:r>
      <w:r w:rsidR="00E83BAA">
        <w:rPr>
          <w:sz w:val="24"/>
          <w:szCs w:val="24"/>
        </w:rPr>
        <w:t xml:space="preserve"> des Kindes </w:t>
      </w:r>
      <w:r>
        <w:rPr>
          <w:sz w:val="24"/>
          <w:szCs w:val="24"/>
        </w:rPr>
        <w:t xml:space="preserve">einmalig </w:t>
      </w:r>
      <w:r w:rsidR="00E83BAA">
        <w:rPr>
          <w:sz w:val="24"/>
          <w:szCs w:val="24"/>
        </w:rPr>
        <w:t>durch ihre Unterschrift</w:t>
      </w:r>
    </w:p>
    <w:p w14:paraId="6B92F260" w14:textId="1005889F" w:rsidR="00B33DBB" w:rsidRDefault="00475ACC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N</w:t>
      </w:r>
      <w:r w:rsidR="001A67C9">
        <w:rPr>
          <w:sz w:val="24"/>
          <w:szCs w:val="24"/>
        </w:rPr>
        <w:t>ach einer Unterbrechung des Kitabesuches von einer Woche muss die Unterschrift erneut vorliegen</w:t>
      </w:r>
    </w:p>
    <w:p w14:paraId="23A076FD" w14:textId="7E7DEE9E" w:rsidR="0009446C" w:rsidRPr="00DB4863" w:rsidRDefault="0009446C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Diese Reglung trifft auch auf alle Mitarbeiter zu</w:t>
      </w:r>
    </w:p>
    <w:p w14:paraId="7F693459" w14:textId="3F6BDD46" w:rsidR="00B33DBB" w:rsidRDefault="00B33DBB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Auch Eltern müssen frei von Erkrankungssymptomen sein, bev</w:t>
      </w:r>
      <w:r w:rsidR="00AF6735">
        <w:rPr>
          <w:sz w:val="24"/>
          <w:szCs w:val="24"/>
        </w:rPr>
        <w:t>o</w:t>
      </w:r>
      <w:r w:rsidRPr="00DB4863">
        <w:rPr>
          <w:sz w:val="24"/>
          <w:szCs w:val="24"/>
        </w:rPr>
        <w:t>r sie die Einrichtung betreten</w:t>
      </w:r>
    </w:p>
    <w:p w14:paraId="0D52A775" w14:textId="4F9DDE61" w:rsidR="00FF1A7D" w:rsidRDefault="00FF1A7D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Eltern </w:t>
      </w:r>
      <w:r w:rsidR="00475ACC">
        <w:rPr>
          <w:sz w:val="24"/>
          <w:szCs w:val="24"/>
        </w:rPr>
        <w:t xml:space="preserve">betreten </w:t>
      </w:r>
      <w:r>
        <w:rPr>
          <w:sz w:val="24"/>
          <w:szCs w:val="24"/>
        </w:rPr>
        <w:t>die Gruppen</w:t>
      </w:r>
      <w:r w:rsidR="0009446C">
        <w:rPr>
          <w:sz w:val="24"/>
          <w:szCs w:val="24"/>
        </w:rPr>
        <w:t>- und Funktionsräume</w:t>
      </w:r>
      <w:r w:rsidR="00DD40D2">
        <w:rPr>
          <w:sz w:val="24"/>
          <w:szCs w:val="24"/>
        </w:rPr>
        <w:t xml:space="preserve"> nur nach vorheriger Absprache</w:t>
      </w:r>
    </w:p>
    <w:p w14:paraId="2345BD2E" w14:textId="5914C693" w:rsidR="00FF1A7D" w:rsidRDefault="00FF1A7D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Kinder werden </w:t>
      </w:r>
      <w:r w:rsidR="00475ACC">
        <w:rPr>
          <w:sz w:val="24"/>
          <w:szCs w:val="24"/>
        </w:rPr>
        <w:t xml:space="preserve">zwischen 7:00 und 17:00 </w:t>
      </w:r>
      <w:r>
        <w:rPr>
          <w:sz w:val="24"/>
          <w:szCs w:val="24"/>
        </w:rPr>
        <w:t xml:space="preserve">im </w:t>
      </w:r>
      <w:r w:rsidR="0009446C">
        <w:rPr>
          <w:sz w:val="24"/>
          <w:szCs w:val="24"/>
        </w:rPr>
        <w:t>Verband</w:t>
      </w:r>
      <w:r>
        <w:rPr>
          <w:sz w:val="24"/>
          <w:szCs w:val="24"/>
        </w:rPr>
        <w:t xml:space="preserve"> in </w:t>
      </w:r>
      <w:r w:rsidR="001A67C9">
        <w:rPr>
          <w:sz w:val="24"/>
          <w:szCs w:val="24"/>
        </w:rPr>
        <w:t xml:space="preserve">vier Bereichen </w:t>
      </w:r>
      <w:r>
        <w:rPr>
          <w:sz w:val="24"/>
          <w:szCs w:val="24"/>
        </w:rPr>
        <w:t>betreut</w:t>
      </w:r>
    </w:p>
    <w:p w14:paraId="0AC8D834" w14:textId="409914B6" w:rsidR="00FF1A7D" w:rsidRPr="00BC760B" w:rsidRDefault="00FF1A7D" w:rsidP="00BC760B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Kita öffnet zwischen </w:t>
      </w:r>
      <w:r w:rsidR="001A67C9">
        <w:rPr>
          <w:sz w:val="24"/>
          <w:szCs w:val="24"/>
        </w:rPr>
        <w:t>6</w:t>
      </w:r>
      <w:r>
        <w:rPr>
          <w:sz w:val="24"/>
          <w:szCs w:val="24"/>
        </w:rPr>
        <w:t>:00 und 1</w:t>
      </w:r>
      <w:r w:rsidR="001A67C9">
        <w:rPr>
          <w:sz w:val="24"/>
          <w:szCs w:val="24"/>
        </w:rPr>
        <w:t>8</w:t>
      </w:r>
      <w:r>
        <w:rPr>
          <w:sz w:val="24"/>
          <w:szCs w:val="24"/>
        </w:rPr>
        <w:t>:00</w:t>
      </w:r>
    </w:p>
    <w:p w14:paraId="321B2C39" w14:textId="2F42456A" w:rsidR="00D26AA4" w:rsidRDefault="00D26AA4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Alle Räume werden regelmäßig gelüftet</w:t>
      </w:r>
    </w:p>
    <w:p w14:paraId="1C6DC063" w14:textId="1E4811E7" w:rsidR="00D26AA4" w:rsidRDefault="00D26AA4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Das Motorik Zentrum wird zeitversetzt genutzt und nach Verlassen gelüftet</w:t>
      </w:r>
    </w:p>
    <w:p w14:paraId="506A9096" w14:textId="5AD5535D" w:rsidR="005B700D" w:rsidRPr="00DB4863" w:rsidRDefault="005B700D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Aktivitäten und Angebote finden vermehrt im Freien statt</w:t>
      </w:r>
    </w:p>
    <w:p w14:paraId="020A34B2" w14:textId="4AF6EAFA" w:rsidR="00830567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Besprechungen</w:t>
      </w:r>
      <w:r w:rsidR="00475ACC">
        <w:rPr>
          <w:sz w:val="24"/>
          <w:szCs w:val="24"/>
        </w:rPr>
        <w:t xml:space="preserve"> und Treffen </w:t>
      </w:r>
      <w:r w:rsidRPr="00DB4863">
        <w:rPr>
          <w:sz w:val="24"/>
          <w:szCs w:val="24"/>
        </w:rPr>
        <w:t xml:space="preserve">zwischen Erziehern und Eltern </w:t>
      </w:r>
      <w:r w:rsidR="00E26479">
        <w:rPr>
          <w:sz w:val="24"/>
          <w:szCs w:val="24"/>
        </w:rPr>
        <w:t>finden</w:t>
      </w:r>
      <w:r w:rsidR="00475ACC">
        <w:rPr>
          <w:sz w:val="24"/>
          <w:szCs w:val="24"/>
        </w:rPr>
        <w:t xml:space="preserve"> in kleinen Gruppen</w:t>
      </w:r>
      <w:r w:rsidR="00E26479">
        <w:rPr>
          <w:sz w:val="24"/>
          <w:szCs w:val="24"/>
        </w:rPr>
        <w:t xml:space="preserve">, nach Absprache </w:t>
      </w:r>
      <w:r w:rsidR="0009446C">
        <w:rPr>
          <w:sz w:val="24"/>
          <w:szCs w:val="24"/>
        </w:rPr>
        <w:t xml:space="preserve">und </w:t>
      </w:r>
      <w:r w:rsidR="00E26479">
        <w:rPr>
          <w:sz w:val="24"/>
          <w:szCs w:val="24"/>
        </w:rPr>
        <w:t>unter Einhaltung der hygienischen Vorgaben</w:t>
      </w:r>
      <w:r w:rsidR="0009446C">
        <w:rPr>
          <w:sz w:val="24"/>
          <w:szCs w:val="24"/>
        </w:rPr>
        <w:t>,</w:t>
      </w:r>
      <w:r w:rsidR="00E26479">
        <w:rPr>
          <w:sz w:val="24"/>
          <w:szCs w:val="24"/>
        </w:rPr>
        <w:t xml:space="preserve"> statt</w:t>
      </w:r>
    </w:p>
    <w:p w14:paraId="41E63D48" w14:textId="3C70F3DE" w:rsidR="0009446C" w:rsidRPr="00DB4863" w:rsidRDefault="0009446C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Dies gilt auch für Sprechzeiten mit der Leitung</w:t>
      </w:r>
    </w:p>
    <w:p w14:paraId="5C94359A" w14:textId="4A8908E8" w:rsidR="00830567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Anliegen können</w:t>
      </w:r>
      <w:r w:rsidR="00E26479">
        <w:rPr>
          <w:sz w:val="24"/>
          <w:szCs w:val="24"/>
        </w:rPr>
        <w:t xml:space="preserve"> </w:t>
      </w:r>
      <w:r w:rsidRPr="00DB4863">
        <w:rPr>
          <w:sz w:val="24"/>
          <w:szCs w:val="24"/>
        </w:rPr>
        <w:t>bevorzugt telefonisch oder per Mail besprochen werden</w:t>
      </w:r>
    </w:p>
    <w:p w14:paraId="74941B60" w14:textId="4183F5EA" w:rsidR="0009446C" w:rsidRPr="00DB4863" w:rsidRDefault="0009446C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Besucher, wie Therapeuten und Externe melden sich vorab bei der Kitaleitung an</w:t>
      </w:r>
    </w:p>
    <w:p w14:paraId="3CD943D8" w14:textId="4CE54C56" w:rsidR="00830567" w:rsidRPr="00DB4863" w:rsidRDefault="00830567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 w:rsidRPr="00DB4863">
        <w:rPr>
          <w:sz w:val="24"/>
          <w:szCs w:val="24"/>
        </w:rPr>
        <w:t>Für die Eingewöhnung von neuen Kindern finden gesonderte Regel</w:t>
      </w:r>
      <w:r w:rsidR="005B700D">
        <w:rPr>
          <w:sz w:val="24"/>
          <w:szCs w:val="24"/>
        </w:rPr>
        <w:t>n</w:t>
      </w:r>
      <w:r w:rsidRPr="00DB4863">
        <w:rPr>
          <w:sz w:val="24"/>
          <w:szCs w:val="24"/>
        </w:rPr>
        <w:t xml:space="preserve"> statt und können </w:t>
      </w:r>
      <w:r w:rsidR="00B33DBB" w:rsidRPr="00DB4863">
        <w:rPr>
          <w:sz w:val="24"/>
          <w:szCs w:val="24"/>
        </w:rPr>
        <w:t>auf dem genannten Weg erfragt werden</w:t>
      </w:r>
    </w:p>
    <w:p w14:paraId="57986143" w14:textId="0142ECE3" w:rsidR="00B33DBB" w:rsidRDefault="00824B8B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Um</w:t>
      </w:r>
      <w:r w:rsidR="005B700D">
        <w:rPr>
          <w:sz w:val="24"/>
          <w:szCs w:val="24"/>
        </w:rPr>
        <w:t xml:space="preserve"> Menschenansammlungen </w:t>
      </w:r>
      <w:r>
        <w:rPr>
          <w:sz w:val="24"/>
          <w:szCs w:val="24"/>
        </w:rPr>
        <w:t>zu vermeiden und für ein zügiges Verlassen des Hauses zu sorgen</w:t>
      </w:r>
      <w:r w:rsidR="005B70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sind </w:t>
      </w:r>
      <w:r w:rsidR="005B700D">
        <w:rPr>
          <w:sz w:val="24"/>
          <w:szCs w:val="24"/>
        </w:rPr>
        <w:t xml:space="preserve">während der Öffnungszeit der Kita alle Vorder – und </w:t>
      </w:r>
      <w:r>
        <w:rPr>
          <w:sz w:val="24"/>
          <w:szCs w:val="24"/>
        </w:rPr>
        <w:t>Hintereingänge geöffnet</w:t>
      </w:r>
    </w:p>
    <w:p w14:paraId="7F866E3E" w14:textId="689FCD55" w:rsidR="00E83BAA" w:rsidRDefault="00E83BAA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Die tägliche, mehrfache Reinigung von Hand- Kontaktflächen ist mit dem Hauswirtschaftsteam besprochen und wird durch dieses umgesetzt</w:t>
      </w:r>
    </w:p>
    <w:p w14:paraId="645C5574" w14:textId="64621452" w:rsidR="00D26AA4" w:rsidRDefault="00D26AA4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Im Krippenbereich werde</w:t>
      </w:r>
      <w:r w:rsidR="00AF6735">
        <w:rPr>
          <w:sz w:val="24"/>
          <w:szCs w:val="24"/>
        </w:rPr>
        <w:t>n</w:t>
      </w:r>
      <w:r>
        <w:rPr>
          <w:sz w:val="24"/>
          <w:szCs w:val="24"/>
        </w:rPr>
        <w:t xml:space="preserve"> Töpfchen und Wickelauflagen </w:t>
      </w:r>
      <w:r w:rsidR="00AF6735">
        <w:rPr>
          <w:sz w:val="24"/>
          <w:szCs w:val="24"/>
        </w:rPr>
        <w:t xml:space="preserve">nach jeder Benutzung </w:t>
      </w:r>
      <w:r>
        <w:rPr>
          <w:sz w:val="24"/>
          <w:szCs w:val="24"/>
        </w:rPr>
        <w:t>desinfiziert</w:t>
      </w:r>
    </w:p>
    <w:p w14:paraId="1B64CAD1" w14:textId="7DA162C4" w:rsidR="004E112F" w:rsidRDefault="004E112F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Der Wechsel der Bettwäsche findet wöchentlich statt </w:t>
      </w:r>
    </w:p>
    <w:p w14:paraId="559513B0" w14:textId="1A4613E6" w:rsidR="00E83BAA" w:rsidRDefault="00475ACC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Es</w:t>
      </w:r>
      <w:r w:rsidR="004E112F">
        <w:rPr>
          <w:sz w:val="24"/>
          <w:szCs w:val="24"/>
        </w:rPr>
        <w:t xml:space="preserve"> werden ausschließlich Papierhandtücher genutzt</w:t>
      </w:r>
    </w:p>
    <w:p w14:paraId="1BAD8B60" w14:textId="64A37054" w:rsidR="00AF6735" w:rsidRDefault="00AF6735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Mahlzeiten werden innerhalb der </w:t>
      </w:r>
      <w:r w:rsidR="0009446C">
        <w:rPr>
          <w:sz w:val="24"/>
          <w:szCs w:val="24"/>
        </w:rPr>
        <w:t xml:space="preserve">Bereiche </w:t>
      </w:r>
      <w:r w:rsidR="00E26479">
        <w:rPr>
          <w:sz w:val="24"/>
          <w:szCs w:val="24"/>
        </w:rPr>
        <w:t>gestaffelt</w:t>
      </w:r>
      <w:r>
        <w:rPr>
          <w:sz w:val="24"/>
          <w:szCs w:val="24"/>
        </w:rPr>
        <w:t xml:space="preserve"> eingenommen</w:t>
      </w:r>
    </w:p>
    <w:p w14:paraId="6D194345" w14:textId="6669ADA7" w:rsidR="00BE3318" w:rsidRDefault="00BE3318" w:rsidP="00C73918">
      <w:pPr>
        <w:pStyle w:val="KeinLeerraum"/>
        <w:numPr>
          <w:ilvl w:val="0"/>
          <w:numId w:val="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Die Reglungen gelten </w:t>
      </w:r>
      <w:r w:rsidR="006A2E05">
        <w:rPr>
          <w:sz w:val="24"/>
          <w:szCs w:val="24"/>
        </w:rPr>
        <w:t>vorerst bis zum 30.09.2020</w:t>
      </w:r>
    </w:p>
    <w:p w14:paraId="5F4064E6" w14:textId="2236DDE7" w:rsidR="00AF6735" w:rsidRDefault="00AF6735" w:rsidP="00E26479">
      <w:pPr>
        <w:pStyle w:val="KeinLeerraum"/>
        <w:ind w:left="349"/>
        <w:rPr>
          <w:sz w:val="24"/>
          <w:szCs w:val="24"/>
        </w:rPr>
      </w:pPr>
    </w:p>
    <w:p w14:paraId="486523AC" w14:textId="6B16481C" w:rsidR="00104368" w:rsidRDefault="00104368" w:rsidP="00C73918">
      <w:pPr>
        <w:pStyle w:val="KeinLeerraum"/>
        <w:ind w:left="709"/>
        <w:rPr>
          <w:sz w:val="24"/>
          <w:szCs w:val="24"/>
        </w:rPr>
      </w:pPr>
    </w:p>
    <w:p w14:paraId="50D95714" w14:textId="3CEE6C50" w:rsidR="00104368" w:rsidRDefault="00104368" w:rsidP="00C73918">
      <w:pPr>
        <w:pStyle w:val="KeinLeerraum"/>
        <w:ind w:left="709"/>
        <w:rPr>
          <w:sz w:val="24"/>
          <w:szCs w:val="24"/>
        </w:rPr>
      </w:pPr>
    </w:p>
    <w:p w14:paraId="21BE0EEF" w14:textId="669FE6B2" w:rsidR="00104368" w:rsidRDefault="00C73918" w:rsidP="00C73918">
      <w:pPr>
        <w:pStyle w:val="KeinLeerraum"/>
        <w:ind w:left="709"/>
        <w:rPr>
          <w:sz w:val="24"/>
          <w:szCs w:val="24"/>
        </w:rPr>
      </w:pPr>
      <w:r>
        <w:rPr>
          <w:sz w:val="24"/>
          <w:szCs w:val="24"/>
        </w:rPr>
        <w:t>Stand</w:t>
      </w:r>
      <w:r w:rsidR="00FD3D06">
        <w:rPr>
          <w:sz w:val="24"/>
          <w:szCs w:val="24"/>
        </w:rPr>
        <w:t xml:space="preserve"> </w:t>
      </w:r>
      <w:r w:rsidR="00104368">
        <w:rPr>
          <w:sz w:val="24"/>
          <w:szCs w:val="24"/>
        </w:rPr>
        <w:t>2</w:t>
      </w:r>
      <w:r w:rsidR="00A318B6">
        <w:rPr>
          <w:sz w:val="24"/>
          <w:szCs w:val="24"/>
        </w:rPr>
        <w:t>5.08</w:t>
      </w:r>
      <w:r w:rsidR="00104368">
        <w:rPr>
          <w:sz w:val="24"/>
          <w:szCs w:val="24"/>
        </w:rPr>
        <w:t>.2020</w:t>
      </w:r>
    </w:p>
    <w:p w14:paraId="529BF8E7" w14:textId="343D547D" w:rsidR="004E112F" w:rsidRPr="00AF6735" w:rsidRDefault="004E112F" w:rsidP="00C73918">
      <w:pPr>
        <w:pStyle w:val="KeinLeerraum"/>
        <w:ind w:left="709"/>
        <w:rPr>
          <w:sz w:val="24"/>
          <w:szCs w:val="24"/>
        </w:rPr>
      </w:pPr>
    </w:p>
    <w:p w14:paraId="4311EEA8" w14:textId="46374D44" w:rsidR="004E112F" w:rsidRPr="004E112F" w:rsidRDefault="004E112F" w:rsidP="00C73918">
      <w:pPr>
        <w:pStyle w:val="Listenabsatz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E112F" w:rsidRPr="004E112F" w:rsidSect="00C7391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A4E68"/>
    <w:multiLevelType w:val="hybridMultilevel"/>
    <w:tmpl w:val="C5166EB4"/>
    <w:lvl w:ilvl="0" w:tplc="AB7C6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80"/>
    <w:rsid w:val="0009446C"/>
    <w:rsid w:val="00104368"/>
    <w:rsid w:val="001A67C9"/>
    <w:rsid w:val="00475ACC"/>
    <w:rsid w:val="004E01C4"/>
    <w:rsid w:val="004E112F"/>
    <w:rsid w:val="005B700D"/>
    <w:rsid w:val="006A2E05"/>
    <w:rsid w:val="007E5880"/>
    <w:rsid w:val="00824B8B"/>
    <w:rsid w:val="00830567"/>
    <w:rsid w:val="00917415"/>
    <w:rsid w:val="00A318B6"/>
    <w:rsid w:val="00AF6735"/>
    <w:rsid w:val="00B33DBB"/>
    <w:rsid w:val="00B558FD"/>
    <w:rsid w:val="00BC760B"/>
    <w:rsid w:val="00BE3318"/>
    <w:rsid w:val="00C50A7C"/>
    <w:rsid w:val="00C73918"/>
    <w:rsid w:val="00D26AA4"/>
    <w:rsid w:val="00DB4863"/>
    <w:rsid w:val="00DD40D2"/>
    <w:rsid w:val="00E26479"/>
    <w:rsid w:val="00E83BAA"/>
    <w:rsid w:val="00FD3D06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4C92"/>
  <w15:chartTrackingRefBased/>
  <w15:docId w15:val="{7467916A-B7DD-42B9-B1C8-11FF754A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588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Stolzenberger</dc:creator>
  <cp:keywords/>
  <dc:description/>
  <cp:lastModifiedBy>Sekretariat</cp:lastModifiedBy>
  <cp:revision>2</cp:revision>
  <cp:lastPrinted>2020-05-29T11:31:00Z</cp:lastPrinted>
  <dcterms:created xsi:type="dcterms:W3CDTF">2020-08-26T08:47:00Z</dcterms:created>
  <dcterms:modified xsi:type="dcterms:W3CDTF">2020-08-26T08:47:00Z</dcterms:modified>
</cp:coreProperties>
</file>